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379" w:type="dxa"/>
        <w:tblLook w:val="04A0" w:firstRow="1" w:lastRow="0" w:firstColumn="1" w:lastColumn="0" w:noHBand="0" w:noVBand="1"/>
      </w:tblPr>
      <w:tblGrid>
        <w:gridCol w:w="992"/>
        <w:gridCol w:w="1701"/>
      </w:tblGrid>
      <w:tr w:rsidR="00EA4E84" w:rsidRPr="00941B0F" w14:paraId="73EEBE3E" w14:textId="77777777" w:rsidTr="00941B0F">
        <w:tc>
          <w:tcPr>
            <w:tcW w:w="992" w:type="dxa"/>
          </w:tcPr>
          <w:p w14:paraId="54440C91" w14:textId="77777777" w:rsidR="00EA4E84" w:rsidRPr="00941B0F" w:rsidRDefault="00EA4E84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941B0F">
              <w:rPr>
                <w:sz w:val="20"/>
                <w:szCs w:val="20"/>
              </w:rPr>
              <w:t xml:space="preserve">Resk. </w:t>
            </w:r>
            <w:proofErr w:type="spellStart"/>
            <w:r w:rsidRPr="00941B0F">
              <w:rPr>
                <w:sz w:val="20"/>
                <w:szCs w:val="20"/>
              </w:rPr>
              <w:t>Nr</w:t>
            </w:r>
            <w:proofErr w:type="spellEnd"/>
            <w:r w:rsidRPr="00941B0F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A2F71C" w14:textId="77777777" w:rsidR="00EA4E84" w:rsidRPr="00941B0F" w:rsidRDefault="00EA4E84" w:rsidP="00941B0F">
            <w:pPr>
              <w:spacing w:after="0" w:line="240" w:lineRule="auto"/>
            </w:pPr>
          </w:p>
        </w:tc>
      </w:tr>
      <w:tr w:rsidR="00EA4E84" w:rsidRPr="00941B0F" w14:paraId="494AA019" w14:textId="77777777" w:rsidTr="00941B0F">
        <w:tc>
          <w:tcPr>
            <w:tcW w:w="2693" w:type="dxa"/>
            <w:gridSpan w:val="2"/>
          </w:tcPr>
          <w:p w14:paraId="29053EE5" w14:textId="77777777" w:rsidR="00EA4E84" w:rsidRPr="00941B0F" w:rsidRDefault="00EA4E84" w:rsidP="00941B0F">
            <w:pPr>
              <w:spacing w:after="0" w:line="240" w:lineRule="auto"/>
            </w:pPr>
            <w:r w:rsidRPr="00941B0F">
              <w:rPr>
                <w:i/>
                <w:sz w:val="20"/>
                <w:szCs w:val="20"/>
              </w:rPr>
              <w:t>Fylles ut av Norges Råfisklag</w:t>
            </w:r>
          </w:p>
        </w:tc>
      </w:tr>
    </w:tbl>
    <w:p w14:paraId="4EECAECE" w14:textId="77777777" w:rsidR="000F2A4C" w:rsidRPr="00720082" w:rsidRDefault="00EA4E84" w:rsidP="00EA4E84">
      <w:pPr>
        <w:jc w:val="center"/>
        <w:rPr>
          <w:b/>
        </w:rPr>
      </w:pPr>
      <w:r>
        <w:rPr>
          <w:b/>
        </w:rPr>
        <w:t xml:space="preserve">AVTALE OM </w:t>
      </w:r>
      <w:r w:rsidR="00EF30A3">
        <w:rPr>
          <w:b/>
        </w:rPr>
        <w:t xml:space="preserve">ENDRING AV BANKKONTO VED </w:t>
      </w:r>
      <w:r>
        <w:rPr>
          <w:b/>
        </w:rPr>
        <w:t>OPPGJØR F</w:t>
      </w:r>
      <w:r w:rsidR="00720082" w:rsidRPr="00720082">
        <w:rPr>
          <w:b/>
        </w:rPr>
        <w:t>RA NORGES RÅFISKLAG</w:t>
      </w:r>
    </w:p>
    <w:p w14:paraId="68FAF8DD" w14:textId="77777777" w:rsidR="00720082" w:rsidRPr="00537A85" w:rsidRDefault="00720082" w:rsidP="00720082">
      <w:pPr>
        <w:rPr>
          <w:sz w:val="20"/>
          <w:szCs w:val="20"/>
        </w:rPr>
      </w:pPr>
      <w:r w:rsidRPr="00537A85">
        <w:rPr>
          <w:sz w:val="20"/>
          <w:szCs w:val="20"/>
        </w:rPr>
        <w:t>Denne avtale mellom Norges Råfisklag og oppgjørsmottaker, gjelder ved oppgjør for fangst levert av: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410"/>
      </w:tblGrid>
      <w:tr w:rsidR="00720082" w:rsidRPr="00537A85" w14:paraId="02ACA8A2" w14:textId="77777777" w:rsidTr="00941B0F">
        <w:tc>
          <w:tcPr>
            <w:tcW w:w="284" w:type="dxa"/>
            <w:tcBorders>
              <w:right w:val="single" w:sz="4" w:space="0" w:color="auto"/>
            </w:tcBorders>
          </w:tcPr>
          <w:p w14:paraId="7F2A22ED" w14:textId="77777777" w:rsidR="00720082" w:rsidRPr="00537A85" w:rsidRDefault="00720082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8AECD7" w14:textId="77777777" w:rsidR="00720082" w:rsidRPr="00537A85" w:rsidRDefault="00720082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Fiskeriregistrert fartøy</w:t>
            </w:r>
          </w:p>
        </w:tc>
      </w:tr>
      <w:tr w:rsidR="00720082" w:rsidRPr="00537A85" w14:paraId="1074635B" w14:textId="77777777" w:rsidTr="00941B0F">
        <w:tc>
          <w:tcPr>
            <w:tcW w:w="284" w:type="dxa"/>
            <w:tcBorders>
              <w:right w:val="single" w:sz="4" w:space="0" w:color="auto"/>
            </w:tcBorders>
          </w:tcPr>
          <w:p w14:paraId="34CE0EFE" w14:textId="77777777" w:rsidR="00720082" w:rsidRPr="00537A85" w:rsidRDefault="00720082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21EC55" w14:textId="77777777" w:rsidR="00720082" w:rsidRPr="00537A85" w:rsidRDefault="00720082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Fritidsfartøy</w:t>
            </w:r>
          </w:p>
        </w:tc>
      </w:tr>
    </w:tbl>
    <w:p w14:paraId="5C1451CE" w14:textId="77777777" w:rsidR="00E90435" w:rsidRPr="00537A85" w:rsidRDefault="00E90435" w:rsidP="00E90435">
      <w:pPr>
        <w:spacing w:after="0"/>
        <w:rPr>
          <w:sz w:val="20"/>
          <w:szCs w:val="20"/>
        </w:rPr>
      </w:pPr>
    </w:p>
    <w:p w14:paraId="12932B13" w14:textId="77777777" w:rsidR="00720082" w:rsidRPr="00537A85" w:rsidRDefault="00720082" w:rsidP="00720082">
      <w:pPr>
        <w:rPr>
          <w:sz w:val="20"/>
          <w:szCs w:val="20"/>
        </w:rPr>
      </w:pPr>
      <w:r w:rsidRPr="00537A85">
        <w:rPr>
          <w:sz w:val="20"/>
          <w:szCs w:val="20"/>
        </w:rPr>
        <w:t>Det forutsettes at oppgjørsmottaker innehar nødvendig fullmakt fra fartøyets eier til å disponere fangstens verdi.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7"/>
        <w:gridCol w:w="255"/>
        <w:gridCol w:w="141"/>
        <w:gridCol w:w="281"/>
        <w:gridCol w:w="976"/>
        <w:gridCol w:w="416"/>
        <w:gridCol w:w="1248"/>
        <w:gridCol w:w="1128"/>
        <w:gridCol w:w="3640"/>
      </w:tblGrid>
      <w:tr w:rsidR="000F2A4C" w:rsidRPr="00537A85" w14:paraId="3F89AE94" w14:textId="77777777" w:rsidTr="005D045C">
        <w:trPr>
          <w:trHeight w:val="262"/>
        </w:trPr>
        <w:tc>
          <w:tcPr>
            <w:tcW w:w="3085" w:type="dxa"/>
            <w:gridSpan w:val="6"/>
          </w:tcPr>
          <w:p w14:paraId="32E8263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Org. Nr./Fødsels- og person nr.:</w:t>
            </w:r>
          </w:p>
        </w:tc>
        <w:tc>
          <w:tcPr>
            <w:tcW w:w="6127" w:type="dxa"/>
            <w:gridSpan w:val="3"/>
            <w:tcBorders>
              <w:bottom w:val="single" w:sz="4" w:space="0" w:color="auto"/>
            </w:tcBorders>
          </w:tcPr>
          <w:p w14:paraId="0F0EA2D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708B4A0F" w14:textId="77777777" w:rsidTr="00941B0F">
        <w:tc>
          <w:tcPr>
            <w:tcW w:w="1384" w:type="dxa"/>
            <w:gridSpan w:val="3"/>
          </w:tcPr>
          <w:p w14:paraId="1FFB3E82" w14:textId="77777777" w:rsidR="005D045C" w:rsidRDefault="005D045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0499B36F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Firmanavn:</w:t>
            </w:r>
          </w:p>
        </w:tc>
        <w:tc>
          <w:tcPr>
            <w:tcW w:w="7828" w:type="dxa"/>
            <w:gridSpan w:val="6"/>
            <w:tcBorders>
              <w:bottom w:val="single" w:sz="4" w:space="0" w:color="auto"/>
            </w:tcBorders>
          </w:tcPr>
          <w:p w14:paraId="17855144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5E9160AE" w14:textId="77777777" w:rsidTr="00941B0F">
        <w:tc>
          <w:tcPr>
            <w:tcW w:w="2660" w:type="dxa"/>
            <w:gridSpan w:val="5"/>
          </w:tcPr>
          <w:p w14:paraId="2AA50FAC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1956F475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Navn på oppgjørsansvarlig:</w:t>
            </w:r>
          </w:p>
        </w:tc>
        <w:tc>
          <w:tcPr>
            <w:tcW w:w="6552" w:type="dxa"/>
            <w:gridSpan w:val="4"/>
            <w:tcBorders>
              <w:bottom w:val="single" w:sz="4" w:space="0" w:color="auto"/>
            </w:tcBorders>
          </w:tcPr>
          <w:p w14:paraId="37ECDE1B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15119517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6577FEDD" w14:textId="77777777" w:rsidTr="00941B0F">
        <w:tc>
          <w:tcPr>
            <w:tcW w:w="986" w:type="dxa"/>
          </w:tcPr>
          <w:p w14:paraId="0A36DE70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76001F63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Adresse:</w:t>
            </w:r>
          </w:p>
        </w:tc>
        <w:tc>
          <w:tcPr>
            <w:tcW w:w="8226" w:type="dxa"/>
            <w:gridSpan w:val="8"/>
            <w:tcBorders>
              <w:bottom w:val="single" w:sz="4" w:space="0" w:color="auto"/>
            </w:tcBorders>
          </w:tcPr>
          <w:p w14:paraId="7DC11BB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745113F8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7C3C54BF" w14:textId="77777777" w:rsidTr="00941B0F">
        <w:tc>
          <w:tcPr>
            <w:tcW w:w="1668" w:type="dxa"/>
            <w:gridSpan w:val="4"/>
          </w:tcPr>
          <w:p w14:paraId="4779422C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11EC5C51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Post nr. og sted:</w:t>
            </w:r>
          </w:p>
        </w:tc>
        <w:tc>
          <w:tcPr>
            <w:tcW w:w="7544" w:type="dxa"/>
            <w:gridSpan w:val="5"/>
            <w:tcBorders>
              <w:bottom w:val="single" w:sz="4" w:space="0" w:color="auto"/>
            </w:tcBorders>
          </w:tcPr>
          <w:p w14:paraId="339E4A19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5A8D5D2C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04F1CBFA" w14:textId="77777777" w:rsidTr="00941B0F">
        <w:tc>
          <w:tcPr>
            <w:tcW w:w="1242" w:type="dxa"/>
            <w:gridSpan w:val="2"/>
          </w:tcPr>
          <w:p w14:paraId="318C1594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6624A1B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Kommune:</w:t>
            </w:r>
          </w:p>
        </w:tc>
        <w:tc>
          <w:tcPr>
            <w:tcW w:w="7970" w:type="dxa"/>
            <w:gridSpan w:val="7"/>
            <w:tcBorders>
              <w:bottom w:val="single" w:sz="4" w:space="0" w:color="auto"/>
            </w:tcBorders>
          </w:tcPr>
          <w:p w14:paraId="265C9FE1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4A6E4FA2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0723" w:rsidRPr="00537A85" w14:paraId="06CF8523" w14:textId="77777777" w:rsidTr="00941B0F">
        <w:tc>
          <w:tcPr>
            <w:tcW w:w="986" w:type="dxa"/>
          </w:tcPr>
          <w:p w14:paraId="4B2AEC4B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48B7D51C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Mobil:</w:t>
            </w:r>
          </w:p>
        </w:tc>
        <w:tc>
          <w:tcPr>
            <w:tcW w:w="3375" w:type="dxa"/>
            <w:gridSpan w:val="6"/>
            <w:tcBorders>
              <w:bottom w:val="single" w:sz="4" w:space="0" w:color="auto"/>
            </w:tcBorders>
          </w:tcPr>
          <w:p w14:paraId="4F77612C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31D7B232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ADC0081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250C34A0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Telefon: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604B96D8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4EE6C990" w14:textId="77777777" w:rsidR="00990723" w:rsidRPr="00537A85" w:rsidRDefault="00990723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2A4C" w:rsidRPr="00537A85" w14:paraId="0F5AEDA9" w14:textId="77777777" w:rsidTr="00941B0F">
        <w:tc>
          <w:tcPr>
            <w:tcW w:w="1668" w:type="dxa"/>
            <w:gridSpan w:val="4"/>
          </w:tcPr>
          <w:p w14:paraId="623351CD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65D60741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E-postadresse:</w:t>
            </w:r>
          </w:p>
        </w:tc>
        <w:tc>
          <w:tcPr>
            <w:tcW w:w="7544" w:type="dxa"/>
            <w:gridSpan w:val="5"/>
            <w:tcBorders>
              <w:bottom w:val="single" w:sz="4" w:space="0" w:color="auto"/>
            </w:tcBorders>
          </w:tcPr>
          <w:p w14:paraId="5EE1240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7E2FEB18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E5C1C46" w14:textId="77777777" w:rsidR="00464FA3" w:rsidRPr="00464FA3" w:rsidRDefault="00464FA3" w:rsidP="00464FA3">
      <w:pPr>
        <w:spacing w:after="0"/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90823" w:rsidRPr="00464FA3" w14:paraId="515E0939" w14:textId="77777777" w:rsidTr="00464FA3">
        <w:tc>
          <w:tcPr>
            <w:tcW w:w="9212" w:type="dxa"/>
            <w:shd w:val="clear" w:color="auto" w:fill="auto"/>
          </w:tcPr>
          <w:p w14:paraId="1EB585E5" w14:textId="77777777" w:rsidR="00F57E29" w:rsidRPr="00464FA3" w:rsidRDefault="00F57E29" w:rsidP="00464FA3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34DE5B36" w14:textId="77777777" w:rsidR="00D90823" w:rsidRPr="00464FA3" w:rsidRDefault="00D90823" w:rsidP="00464FA3">
            <w:pPr>
              <w:spacing w:after="0"/>
              <w:rPr>
                <w:b/>
                <w:bCs/>
                <w:sz w:val="20"/>
                <w:szCs w:val="20"/>
              </w:rPr>
            </w:pPr>
            <w:r w:rsidRPr="00464FA3">
              <w:rPr>
                <w:b/>
                <w:bCs/>
                <w:sz w:val="20"/>
                <w:szCs w:val="20"/>
              </w:rPr>
              <w:t>Endring av bankkontonummer:</w:t>
            </w:r>
          </w:p>
        </w:tc>
      </w:tr>
    </w:tbl>
    <w:p w14:paraId="1F94AB0C" w14:textId="77777777" w:rsidR="00E10506" w:rsidRPr="00537A85" w:rsidRDefault="00E10506" w:rsidP="002813E4">
      <w:pPr>
        <w:spacing w:after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90823" w:rsidRPr="00464FA3" w14:paraId="0685796E" w14:textId="77777777" w:rsidTr="00464FA3">
        <w:tc>
          <w:tcPr>
            <w:tcW w:w="9212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950"/>
              <w:gridCol w:w="5896"/>
            </w:tblGrid>
            <w:tr w:rsidR="00D90823" w:rsidRPr="00464FA3" w14:paraId="28E42F64" w14:textId="77777777" w:rsidTr="00CD67C1">
              <w:tc>
                <w:tcPr>
                  <w:tcW w:w="2972" w:type="dxa"/>
                  <w:shd w:val="clear" w:color="auto" w:fill="auto"/>
                </w:tcPr>
                <w:p w14:paraId="2572AEF2" w14:textId="77777777" w:rsidR="00D90823" w:rsidRPr="00464FA3" w:rsidRDefault="00184E47" w:rsidP="00464FA3">
                  <w:pPr>
                    <w:spacing w:after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Nåværende </w:t>
                  </w:r>
                  <w:r w:rsidR="00672FA8">
                    <w:rPr>
                      <w:sz w:val="20"/>
                      <w:szCs w:val="20"/>
                    </w:rPr>
                    <w:t>bankkonto</w:t>
                  </w:r>
                  <w:r w:rsidR="00D90823" w:rsidRPr="00464FA3">
                    <w:rPr>
                      <w:sz w:val="20"/>
                      <w:szCs w:val="20"/>
                    </w:rPr>
                    <w:t>n</w:t>
                  </w:r>
                  <w:r w:rsidR="00CD67C1">
                    <w:rPr>
                      <w:sz w:val="20"/>
                      <w:szCs w:val="20"/>
                    </w:rPr>
                    <w:t>ummer</w:t>
                  </w:r>
                  <w:r w:rsidR="00D90823" w:rsidRPr="00464FA3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9" w:type="dxa"/>
                  <w:shd w:val="clear" w:color="auto" w:fill="auto"/>
                </w:tcPr>
                <w:p w14:paraId="3BAE4D9C" w14:textId="77777777" w:rsidR="00D90823" w:rsidRPr="00464FA3" w:rsidRDefault="00D90823" w:rsidP="00464FA3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  <w:tr w:rsidR="00D90823" w:rsidRPr="00464FA3" w14:paraId="4E745A02" w14:textId="77777777" w:rsidTr="00CD67C1">
              <w:tc>
                <w:tcPr>
                  <w:tcW w:w="2972" w:type="dxa"/>
                  <w:shd w:val="clear" w:color="auto" w:fill="auto"/>
                </w:tcPr>
                <w:p w14:paraId="54FAE160" w14:textId="77777777" w:rsidR="00D90823" w:rsidRPr="00464FA3" w:rsidRDefault="00D90823" w:rsidP="00464FA3">
                  <w:pPr>
                    <w:spacing w:after="0"/>
                    <w:rPr>
                      <w:sz w:val="20"/>
                      <w:szCs w:val="20"/>
                    </w:rPr>
                  </w:pPr>
                  <w:r w:rsidRPr="00464FA3">
                    <w:rPr>
                      <w:sz w:val="20"/>
                      <w:szCs w:val="20"/>
                    </w:rPr>
                    <w:t>Nytt bankkonton</w:t>
                  </w:r>
                  <w:r w:rsidR="00CD67C1">
                    <w:rPr>
                      <w:sz w:val="20"/>
                      <w:szCs w:val="20"/>
                    </w:rPr>
                    <w:t>ummer</w:t>
                  </w:r>
                  <w:r w:rsidRPr="00464FA3">
                    <w:rPr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09" w:type="dxa"/>
                  <w:shd w:val="clear" w:color="auto" w:fill="auto"/>
                </w:tcPr>
                <w:p w14:paraId="37A4F5BE" w14:textId="77777777" w:rsidR="00D90823" w:rsidRPr="00464FA3" w:rsidRDefault="00D90823" w:rsidP="00464FA3">
                  <w:pPr>
                    <w:spacing w:after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0ADCC5A" w14:textId="77777777" w:rsidR="00D90823" w:rsidRPr="00464FA3" w:rsidRDefault="00D90823" w:rsidP="00464FA3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990378B" w14:textId="77777777" w:rsidR="00E10506" w:rsidRPr="00537A85" w:rsidRDefault="00E10506" w:rsidP="002813E4">
      <w:pPr>
        <w:spacing w:after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3"/>
        <w:gridCol w:w="2227"/>
        <w:gridCol w:w="1404"/>
        <w:gridCol w:w="3508"/>
      </w:tblGrid>
      <w:tr w:rsidR="000F2A4C" w:rsidRPr="00537A85" w14:paraId="3A9B52EE" w14:textId="77777777" w:rsidTr="00941B0F">
        <w:tc>
          <w:tcPr>
            <w:tcW w:w="9212" w:type="dxa"/>
            <w:gridSpan w:val="4"/>
          </w:tcPr>
          <w:p w14:paraId="3CAFAD62" w14:textId="77777777" w:rsidR="000F2A4C" w:rsidRPr="00537A85" w:rsidRDefault="000F2A4C" w:rsidP="00941B0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37A85">
              <w:rPr>
                <w:b/>
                <w:sz w:val="20"/>
                <w:szCs w:val="20"/>
              </w:rPr>
              <w:t>For fiskeriregistrerte fartøy</w:t>
            </w:r>
            <w:r w:rsidR="00B124AF" w:rsidRPr="00537A85">
              <w:rPr>
                <w:b/>
                <w:sz w:val="20"/>
                <w:szCs w:val="20"/>
              </w:rPr>
              <w:t>:</w:t>
            </w:r>
          </w:p>
        </w:tc>
      </w:tr>
      <w:tr w:rsidR="000F2A4C" w:rsidRPr="00537A85" w14:paraId="3E7AA7C0" w14:textId="77777777" w:rsidTr="00941B0F">
        <w:tc>
          <w:tcPr>
            <w:tcW w:w="1951" w:type="dxa"/>
          </w:tcPr>
          <w:p w14:paraId="73C9557E" w14:textId="77777777" w:rsidR="00B124AF" w:rsidRPr="00537A85" w:rsidRDefault="00B124AF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0DE1A53C" w14:textId="07CF2131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 xml:space="preserve">Fartøy </w:t>
            </w:r>
            <w:proofErr w:type="spellStart"/>
            <w:r w:rsidRPr="00537A85">
              <w:rPr>
                <w:sz w:val="20"/>
                <w:szCs w:val="20"/>
              </w:rPr>
              <w:t>regmerke</w:t>
            </w:r>
            <w:proofErr w:type="spellEnd"/>
            <w:r w:rsidRPr="00537A85">
              <w:rPr>
                <w:sz w:val="20"/>
                <w:szCs w:val="20"/>
              </w:rPr>
              <w:t>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8C95FD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4062BE50" w14:textId="77777777" w:rsidR="00B124AF" w:rsidRPr="00537A85" w:rsidRDefault="00B124AF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72BCDC5" w14:textId="77777777" w:rsidR="00B124AF" w:rsidRPr="00537A85" w:rsidRDefault="00B124AF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5681B5B6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Fartøy navn: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14:paraId="4924FB55" w14:textId="77777777" w:rsidR="000F2A4C" w:rsidRPr="00537A85" w:rsidRDefault="000F2A4C" w:rsidP="00941B0F">
            <w:pPr>
              <w:spacing w:after="0" w:line="240" w:lineRule="auto"/>
              <w:rPr>
                <w:sz w:val="20"/>
                <w:szCs w:val="20"/>
              </w:rPr>
            </w:pPr>
          </w:p>
          <w:p w14:paraId="2ACABB28" w14:textId="77777777" w:rsidR="00B124AF" w:rsidRPr="00537A85" w:rsidRDefault="00B124AF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2824FC3" w14:textId="77777777" w:rsidR="00EA4E84" w:rsidRPr="00537A85" w:rsidRDefault="00EA4E84" w:rsidP="002813E4">
      <w:pPr>
        <w:spacing w:after="0"/>
        <w:rPr>
          <w:sz w:val="20"/>
          <w:szCs w:val="20"/>
        </w:rPr>
      </w:pPr>
    </w:p>
    <w:p w14:paraId="5C3AAB9A" w14:textId="77777777" w:rsidR="008C002A" w:rsidRPr="00537A85" w:rsidRDefault="00B124AF" w:rsidP="00720082">
      <w:pPr>
        <w:rPr>
          <w:color w:val="FF0000"/>
          <w:sz w:val="20"/>
          <w:szCs w:val="20"/>
        </w:rPr>
      </w:pPr>
      <w:r w:rsidRPr="00537A85">
        <w:rPr>
          <w:sz w:val="20"/>
          <w:szCs w:val="20"/>
        </w:rPr>
        <w:t xml:space="preserve">Oppgjørsmottaker er ansvarlig for straks å gi Norges Råfisklag </w:t>
      </w:r>
      <w:r w:rsidR="009611F7" w:rsidRPr="00537A85">
        <w:rPr>
          <w:sz w:val="20"/>
          <w:szCs w:val="20"/>
        </w:rPr>
        <w:t xml:space="preserve">skriftlig melding ved </w:t>
      </w:r>
      <w:r w:rsidR="00367BBB" w:rsidRPr="00537A85">
        <w:rPr>
          <w:sz w:val="20"/>
          <w:szCs w:val="20"/>
        </w:rPr>
        <w:t>e</w:t>
      </w:r>
      <w:r w:rsidR="009611F7" w:rsidRPr="00537A85">
        <w:rPr>
          <w:sz w:val="20"/>
          <w:szCs w:val="20"/>
        </w:rPr>
        <w:t>ndringer i ovennevnte data. Norges Råfisklag har ikke ansvar for feilutbetalinger som skyldes mangelfulle eller urikt</w:t>
      </w:r>
      <w:r w:rsidR="002813E4" w:rsidRPr="00537A85">
        <w:rPr>
          <w:sz w:val="20"/>
          <w:szCs w:val="20"/>
        </w:rPr>
        <w:t>ige</w:t>
      </w:r>
      <w:r w:rsidR="009611F7" w:rsidRPr="00537A85">
        <w:rPr>
          <w:sz w:val="20"/>
          <w:szCs w:val="20"/>
        </w:rPr>
        <w:t xml:space="preserve"> opplysninger fra fartøyets eier, oppgjørsmottaker eller på sluttseddel. </w:t>
      </w:r>
      <w:r w:rsidR="009611F7" w:rsidRPr="00537A85">
        <w:rPr>
          <w:color w:val="FF0000"/>
          <w:sz w:val="20"/>
          <w:szCs w:val="20"/>
        </w:rPr>
        <w:t xml:space="preserve">Ved eierskifte eller utleie av fartøy sendes skriftlig melding til Norges Råfisklag. </w:t>
      </w:r>
    </w:p>
    <w:p w14:paraId="51D622E4" w14:textId="77777777" w:rsidR="008C002A" w:rsidRPr="00537A85" w:rsidRDefault="007606D8" w:rsidP="00720082">
      <w:pPr>
        <w:rPr>
          <w:i/>
          <w:color w:val="ED7D31"/>
          <w:sz w:val="20"/>
          <w:szCs w:val="20"/>
        </w:rPr>
      </w:pPr>
      <w:hyperlink r:id="rId8" w:history="1">
        <w:r w:rsidR="008C002A" w:rsidRPr="00537A85">
          <w:rPr>
            <w:rStyle w:val="Hyperkobling"/>
            <w:i/>
            <w:color w:val="ED7D31"/>
            <w:sz w:val="20"/>
            <w:szCs w:val="20"/>
          </w:rPr>
          <w:t>Se vår personvernerklæring her</w:t>
        </w:r>
      </w:hyperlink>
    </w:p>
    <w:tbl>
      <w:tblPr>
        <w:tblW w:w="0" w:type="auto"/>
        <w:tblLook w:val="04A0" w:firstRow="1" w:lastRow="0" w:firstColumn="1" w:lastColumn="0" w:noHBand="0" w:noVBand="1"/>
      </w:tblPr>
      <w:tblGrid>
        <w:gridCol w:w="1507"/>
        <w:gridCol w:w="2500"/>
        <w:gridCol w:w="1286"/>
        <w:gridCol w:w="3779"/>
      </w:tblGrid>
      <w:tr w:rsidR="0009303A" w:rsidRPr="00537A85" w14:paraId="6C40C6C4" w14:textId="77777777" w:rsidTr="008C002A">
        <w:tc>
          <w:tcPr>
            <w:tcW w:w="1526" w:type="dxa"/>
          </w:tcPr>
          <w:p w14:paraId="1F055D8C" w14:textId="77777777" w:rsidR="0009303A" w:rsidRPr="00537A85" w:rsidRDefault="0009303A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Sted og dato: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E279BC" w14:textId="77777777" w:rsidR="00AF45F3" w:rsidRPr="00537A85" w:rsidRDefault="00AF45F3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8" w:type="dxa"/>
          </w:tcPr>
          <w:p w14:paraId="2A64EBC7" w14:textId="77777777" w:rsidR="0009303A" w:rsidRPr="00537A85" w:rsidRDefault="0009303A" w:rsidP="00941B0F">
            <w:pPr>
              <w:spacing w:after="0" w:line="240" w:lineRule="auto"/>
              <w:rPr>
                <w:sz w:val="20"/>
                <w:szCs w:val="20"/>
              </w:rPr>
            </w:pPr>
            <w:r w:rsidRPr="00537A85">
              <w:rPr>
                <w:sz w:val="20"/>
                <w:szCs w:val="20"/>
              </w:rPr>
              <w:t>Underskrift:</w:t>
            </w:r>
          </w:p>
        </w:tc>
        <w:tc>
          <w:tcPr>
            <w:tcW w:w="3859" w:type="dxa"/>
            <w:tcBorders>
              <w:bottom w:val="single" w:sz="4" w:space="0" w:color="auto"/>
            </w:tcBorders>
          </w:tcPr>
          <w:p w14:paraId="7CB5F9E5" w14:textId="77777777" w:rsidR="00AF45F3" w:rsidRPr="00537A85" w:rsidRDefault="00AF45F3" w:rsidP="00941B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C1641B8" w14:textId="77777777" w:rsidR="002813E4" w:rsidRPr="00537A85" w:rsidRDefault="002813E4" w:rsidP="00537A85">
      <w:pPr>
        <w:rPr>
          <w:sz w:val="20"/>
          <w:szCs w:val="20"/>
        </w:rPr>
      </w:pPr>
    </w:p>
    <w:sectPr w:rsidR="002813E4" w:rsidRPr="00537A85" w:rsidSect="002C6FC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4236" w14:textId="77777777" w:rsidR="00AD15E5" w:rsidRDefault="00AD15E5" w:rsidP="00720082">
      <w:pPr>
        <w:spacing w:after="0" w:line="240" w:lineRule="auto"/>
      </w:pPr>
      <w:r>
        <w:separator/>
      </w:r>
    </w:p>
  </w:endnote>
  <w:endnote w:type="continuationSeparator" w:id="0">
    <w:p w14:paraId="4CFCD74B" w14:textId="77777777" w:rsidR="00AD15E5" w:rsidRDefault="00AD15E5" w:rsidP="0072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92DB" w14:textId="77777777" w:rsidR="002813E4" w:rsidRPr="002813E4" w:rsidRDefault="002813E4">
    <w:pPr>
      <w:pStyle w:val="Bunntekst"/>
      <w:rPr>
        <w:b/>
      </w:rPr>
    </w:pPr>
    <w:r w:rsidRPr="002813E4">
      <w:rPr>
        <w:b/>
      </w:rPr>
      <w:t xml:space="preserve">Utfylt skjema sendes: </w:t>
    </w:r>
    <w:r w:rsidRPr="002813E4">
      <w:rPr>
        <w:b/>
      </w:rPr>
      <w:tab/>
    </w:r>
  </w:p>
  <w:p w14:paraId="4AF7C030" w14:textId="77777777" w:rsidR="002813E4" w:rsidRPr="002813E4" w:rsidRDefault="002813E4">
    <w:pPr>
      <w:pStyle w:val="Bunntekst"/>
      <w:rPr>
        <w:color w:val="003B53"/>
      </w:rPr>
    </w:pPr>
    <w:r w:rsidRPr="002813E4">
      <w:rPr>
        <w:color w:val="003B53"/>
      </w:rPr>
      <w:t>Norges Råfisklag</w:t>
    </w:r>
    <w:r w:rsidRPr="002813E4">
      <w:rPr>
        <w:color w:val="003B53"/>
      </w:rPr>
      <w:tab/>
    </w:r>
    <w:r w:rsidRPr="002813E4">
      <w:rPr>
        <w:color w:val="003B53"/>
      </w:rPr>
      <w:tab/>
      <w:t>E-post</w:t>
    </w:r>
    <w:r>
      <w:rPr>
        <w:color w:val="003B53"/>
      </w:rPr>
      <w:t>:</w:t>
    </w:r>
    <w:r w:rsidRPr="002813E4">
      <w:rPr>
        <w:color w:val="003B53"/>
      </w:rPr>
      <w:t xml:space="preserve"> firmapost@rafisklaget.no</w:t>
    </w:r>
  </w:p>
  <w:p w14:paraId="1D94C92E" w14:textId="77777777" w:rsidR="002813E4" w:rsidRPr="002813E4" w:rsidRDefault="002813E4">
    <w:pPr>
      <w:pStyle w:val="Bunntekst"/>
      <w:rPr>
        <w:color w:val="003B53"/>
      </w:rPr>
    </w:pPr>
    <w:r w:rsidRPr="002813E4">
      <w:rPr>
        <w:color w:val="003B53"/>
      </w:rPr>
      <w:t>Postboks 6162</w:t>
    </w:r>
    <w:r w:rsidRPr="002813E4">
      <w:rPr>
        <w:color w:val="003B53"/>
      </w:rPr>
      <w:tab/>
    </w:r>
    <w:r w:rsidRPr="002813E4">
      <w:rPr>
        <w:color w:val="003B53"/>
      </w:rPr>
      <w:tab/>
      <w:t>Tel 77 66 01 00</w:t>
    </w:r>
  </w:p>
  <w:p w14:paraId="6FF6B815" w14:textId="77777777" w:rsidR="002813E4" w:rsidRPr="002813E4" w:rsidRDefault="002813E4">
    <w:pPr>
      <w:pStyle w:val="Bunntekst"/>
      <w:rPr>
        <w:color w:val="003B53"/>
      </w:rPr>
    </w:pPr>
    <w:r w:rsidRPr="002813E4">
      <w:rPr>
        <w:color w:val="003B53"/>
      </w:rPr>
      <w:t>9291 Tromsø</w:t>
    </w:r>
    <w:r w:rsidRPr="002813E4">
      <w:rPr>
        <w:color w:val="003B53"/>
      </w:rPr>
      <w:tab/>
    </w:r>
    <w:r w:rsidRPr="002813E4">
      <w:rPr>
        <w:color w:val="003B53"/>
      </w:rPr>
      <w:tab/>
      <w:t>www.rafisklaget.no</w:t>
    </w:r>
  </w:p>
  <w:p w14:paraId="6700FDAE" w14:textId="77777777" w:rsidR="002813E4" w:rsidRDefault="002813E4">
    <w:pPr>
      <w:pStyle w:val="Bunntekst"/>
    </w:pPr>
  </w:p>
  <w:p w14:paraId="2C10E663" w14:textId="77777777" w:rsidR="002813E4" w:rsidRDefault="002813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7475" w14:textId="77777777" w:rsidR="00AD15E5" w:rsidRDefault="00AD15E5" w:rsidP="00720082">
      <w:pPr>
        <w:spacing w:after="0" w:line="240" w:lineRule="auto"/>
      </w:pPr>
      <w:r>
        <w:separator/>
      </w:r>
    </w:p>
  </w:footnote>
  <w:footnote w:type="continuationSeparator" w:id="0">
    <w:p w14:paraId="11F76B3F" w14:textId="77777777" w:rsidR="00AD15E5" w:rsidRDefault="00AD15E5" w:rsidP="0072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5203" w14:textId="6D6AA373" w:rsidR="002813E4" w:rsidRDefault="00605F18">
    <w:pPr>
      <w:pStyle w:val="Topptekst"/>
    </w:pPr>
    <w:r w:rsidRPr="00315606">
      <w:rPr>
        <w:noProof/>
        <w:lang w:eastAsia="nb-NO"/>
      </w:rPr>
      <w:drawing>
        <wp:inline distT="0" distB="0" distL="0" distR="0" wp14:anchorId="770EA4A4" wp14:editId="32727E79">
          <wp:extent cx="2009775" cy="619125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B06E5" w14:textId="77777777" w:rsidR="002813E4" w:rsidRPr="00720082" w:rsidRDefault="002813E4">
    <w:pPr>
      <w:pStyle w:val="Topptekst"/>
      <w:rPr>
        <w:color w:val="003B53"/>
        <w:sz w:val="20"/>
        <w:szCs w:val="20"/>
      </w:rPr>
    </w:pPr>
    <w:r>
      <w:rPr>
        <w:color w:val="003B53"/>
        <w:sz w:val="20"/>
        <w:szCs w:val="20"/>
      </w:rPr>
      <w:t xml:space="preserve">   </w:t>
    </w:r>
    <w:r w:rsidRPr="00720082">
      <w:rPr>
        <w:color w:val="003B53"/>
        <w:sz w:val="20"/>
        <w:szCs w:val="20"/>
      </w:rPr>
      <w:t>Org. Nr. 938 469 148</w:t>
    </w:r>
  </w:p>
  <w:p w14:paraId="2BE455CF" w14:textId="77777777" w:rsidR="002813E4" w:rsidRDefault="002813E4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82"/>
    <w:rsid w:val="000125BF"/>
    <w:rsid w:val="00065C40"/>
    <w:rsid w:val="0009303A"/>
    <w:rsid w:val="000F2A4C"/>
    <w:rsid w:val="00184E47"/>
    <w:rsid w:val="001E0814"/>
    <w:rsid w:val="00233E79"/>
    <w:rsid w:val="00272AD5"/>
    <w:rsid w:val="002813E4"/>
    <w:rsid w:val="002C6FC7"/>
    <w:rsid w:val="002E5F49"/>
    <w:rsid w:val="002F5466"/>
    <w:rsid w:val="0032202C"/>
    <w:rsid w:val="00367BBB"/>
    <w:rsid w:val="00464FA3"/>
    <w:rsid w:val="004F1E29"/>
    <w:rsid w:val="00537A85"/>
    <w:rsid w:val="005D045C"/>
    <w:rsid w:val="00605F18"/>
    <w:rsid w:val="00672FA8"/>
    <w:rsid w:val="00720082"/>
    <w:rsid w:val="007606D8"/>
    <w:rsid w:val="007866E6"/>
    <w:rsid w:val="007C33DF"/>
    <w:rsid w:val="007E7AE6"/>
    <w:rsid w:val="00811564"/>
    <w:rsid w:val="008C002A"/>
    <w:rsid w:val="00941B0F"/>
    <w:rsid w:val="009611F7"/>
    <w:rsid w:val="00990723"/>
    <w:rsid w:val="00AD15E5"/>
    <w:rsid w:val="00AF45F3"/>
    <w:rsid w:val="00B124AF"/>
    <w:rsid w:val="00C66E67"/>
    <w:rsid w:val="00CD67C1"/>
    <w:rsid w:val="00CE45DF"/>
    <w:rsid w:val="00D35238"/>
    <w:rsid w:val="00D90823"/>
    <w:rsid w:val="00E02FDA"/>
    <w:rsid w:val="00E10506"/>
    <w:rsid w:val="00E13115"/>
    <w:rsid w:val="00E90435"/>
    <w:rsid w:val="00EA4E84"/>
    <w:rsid w:val="00EF30A3"/>
    <w:rsid w:val="00EF6949"/>
    <w:rsid w:val="00F5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0549B0C2"/>
  <w15:chartTrackingRefBased/>
  <w15:docId w15:val="{B53AB17D-9DA8-47F2-9402-A86451C5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F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2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0082"/>
  </w:style>
  <w:style w:type="paragraph" w:styleId="Bunntekst">
    <w:name w:val="footer"/>
    <w:basedOn w:val="Normal"/>
    <w:link w:val="BunntekstTegn"/>
    <w:uiPriority w:val="99"/>
    <w:unhideWhenUsed/>
    <w:rsid w:val="0072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0082"/>
  </w:style>
  <w:style w:type="paragraph" w:styleId="Bobletekst">
    <w:name w:val="Balloon Text"/>
    <w:basedOn w:val="Normal"/>
    <w:link w:val="BobletekstTegn"/>
    <w:uiPriority w:val="99"/>
    <w:semiHidden/>
    <w:unhideWhenUsed/>
    <w:rsid w:val="0072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72008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720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A4E84"/>
    <w:rPr>
      <w:color w:val="0000FF"/>
      <w:u w:val="single"/>
    </w:rPr>
  </w:style>
  <w:style w:type="character" w:styleId="Ulstomtale">
    <w:name w:val="Unresolved Mention"/>
    <w:uiPriority w:val="99"/>
    <w:semiHidden/>
    <w:unhideWhenUsed/>
    <w:rsid w:val="002E5F49"/>
    <w:rPr>
      <w:color w:val="605E5C"/>
      <w:shd w:val="clear" w:color="auto" w:fill="E1DFDD"/>
    </w:rPr>
  </w:style>
  <w:style w:type="table" w:styleId="Vanligtabell4">
    <w:name w:val="Plain Table 4"/>
    <w:basedOn w:val="Vanligtabell"/>
    <w:uiPriority w:val="44"/>
    <w:rsid w:val="00D908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Rutenettabelllys">
    <w:name w:val="Grid Table Light"/>
    <w:basedOn w:val="Vanligtabell"/>
    <w:uiPriority w:val="40"/>
    <w:rsid w:val="00F57E2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fisklaget.no/portal/page/portal/NR/Omoss/Personvernerklae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EC1DD1B86E5441BBB3993842DF1528" ma:contentTypeVersion="14" ma:contentTypeDescription="Opprett et nytt dokument." ma:contentTypeScope="" ma:versionID="284250b9475641fb9da6a7cc6acfdd64">
  <xsd:schema xmlns:xsd="http://www.w3.org/2001/XMLSchema" xmlns:xs="http://www.w3.org/2001/XMLSchema" xmlns:p="http://schemas.microsoft.com/office/2006/metadata/properties" xmlns:ns2="db6851d8-97c5-4ffd-985f-9c0efe3bc3a3" xmlns:ns3="de1f9308-edbc-452a-920c-4d935547b8b1" targetNamespace="http://schemas.microsoft.com/office/2006/metadata/properties" ma:root="true" ma:fieldsID="83333a8bfaae5d57f0aeb93f6f854945" ns2:_="" ns3:_="">
    <xsd:import namespace="db6851d8-97c5-4ffd-985f-9c0efe3bc3a3"/>
    <xsd:import namespace="de1f9308-edbc-452a-920c-4d935547b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BIl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851d8-97c5-4ffd-985f-9c0efe3bc3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BIlde" ma:index="18" nillable="true" ma:displayName="BIlde" ma:format="Image" ma:internalName="BIld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f9308-edbc-452a-920c-4d935547b8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D51C4-BDD0-4D7A-A0F4-E41AC1E82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EB415B-F410-454B-9B5F-0240E0138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851d8-97c5-4ffd-985f-9c0efe3bc3a3"/>
    <ds:schemaRef ds:uri="de1f9308-edbc-452a-920c-4d935547b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Råfisklaget</Company>
  <LinksUpToDate>false</LinksUpToDate>
  <CharactersWithSpaces>1210</CharactersWithSpaces>
  <SharedDoc>false</SharedDoc>
  <HLinks>
    <vt:vector size="6" baseType="variant"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http://www.rafisklaget.no/portal/page/portal/NR/Omoss/Personvernerklaering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Drotz</dc:creator>
  <cp:keywords/>
  <cp:lastModifiedBy>Benedicte Nielsen</cp:lastModifiedBy>
  <cp:revision>2</cp:revision>
  <dcterms:created xsi:type="dcterms:W3CDTF">2022-09-14T10:23:00Z</dcterms:created>
  <dcterms:modified xsi:type="dcterms:W3CDTF">2022-09-14T10:23:00Z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0x01010044EC1DD1B86E5441BBB3993842DF1528</vt:lpwstr>
  </property>
  <property fmtid="{D5CDD505-2E9C-101B-9397-08002B2CF9AE}" pid="3" name="BIlde">
    <vt:lpwstr>, </vt:lpwstr>
  </property>
</Properties>
</file>